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7143" w14:textId="3F695676" w:rsidR="00385C72" w:rsidRDefault="00385C72" w:rsidP="00385C72">
      <w:pPr>
        <w:jc w:val="center"/>
        <w:rPr>
          <w:b/>
          <w:bCs/>
        </w:rPr>
      </w:pPr>
      <w:r w:rsidRPr="00965B44">
        <w:rPr>
          <w:b/>
          <w:bCs/>
        </w:rPr>
        <w:t>Sample Letter of Appeal</w:t>
      </w:r>
      <w:r>
        <w:rPr>
          <w:b/>
          <w:bCs/>
        </w:rPr>
        <w:t>-Product Change</w:t>
      </w:r>
      <w:r w:rsidRPr="00965B44">
        <w:rPr>
          <w:b/>
          <w:bCs/>
        </w:rPr>
        <w:t xml:space="preserve"> </w:t>
      </w:r>
    </w:p>
    <w:p w14:paraId="6FA1AEC1" w14:textId="75139615" w:rsidR="00385C72" w:rsidRDefault="00385C72">
      <w:pPr>
        <w:rPr>
          <w:rFonts w:ascii="Arial" w:hAnsi="Arial" w:cs="Arial"/>
          <w:b/>
          <w:bCs/>
          <w:sz w:val="20"/>
          <w:szCs w:val="20"/>
        </w:rPr>
      </w:pPr>
    </w:p>
    <w:p w14:paraId="030C057E" w14:textId="77777777" w:rsidR="00385C72" w:rsidRDefault="00385C72">
      <w:pPr>
        <w:rPr>
          <w:rFonts w:ascii="Arial" w:hAnsi="Arial" w:cs="Arial"/>
          <w:b/>
          <w:bCs/>
          <w:sz w:val="20"/>
          <w:szCs w:val="20"/>
        </w:rPr>
      </w:pPr>
    </w:p>
    <w:p w14:paraId="4EB11848" w14:textId="38770860" w:rsidR="0091132F" w:rsidRPr="0091132F" w:rsidRDefault="00D408EB">
      <w:pPr>
        <w:rPr>
          <w:rFonts w:ascii="Arial" w:hAnsi="Arial" w:cs="Arial"/>
          <w:b/>
          <w:bCs/>
          <w:sz w:val="20"/>
          <w:szCs w:val="20"/>
        </w:rPr>
      </w:pPr>
      <w:r w:rsidRPr="00D408EB">
        <w:rPr>
          <w:rFonts w:ascii="Arial" w:hAnsi="Arial" w:cs="Arial"/>
          <w:b/>
          <w:bCs/>
          <w:sz w:val="20"/>
          <w:szCs w:val="20"/>
        </w:rPr>
        <w:t xml:space="preserve">Template </w:t>
      </w:r>
      <w:r w:rsidR="0091132F" w:rsidRPr="0091132F">
        <w:rPr>
          <w:rFonts w:ascii="Arial" w:hAnsi="Arial" w:cs="Arial"/>
          <w:b/>
          <w:bCs/>
          <w:sz w:val="20"/>
          <w:szCs w:val="20"/>
        </w:rPr>
        <w:t xml:space="preserve">Instructions: </w:t>
      </w:r>
    </w:p>
    <w:p w14:paraId="651B132B" w14:textId="013CE8DE" w:rsidR="0091132F" w:rsidRPr="0091132F" w:rsidRDefault="0091132F">
      <w:pPr>
        <w:rPr>
          <w:rFonts w:ascii="Arial" w:hAnsi="Arial" w:cs="Arial"/>
          <w:sz w:val="20"/>
          <w:szCs w:val="20"/>
        </w:rPr>
      </w:pPr>
    </w:p>
    <w:p w14:paraId="01D2B4C8" w14:textId="71492783" w:rsidR="00D1010D" w:rsidRPr="001E104B" w:rsidRDefault="0091132F" w:rsidP="008C134B">
      <w:pPr>
        <w:ind w:right="-563"/>
        <w:rPr>
          <w:rFonts w:ascii="Arial" w:eastAsia="Arial" w:hAnsi="Arial" w:cs="Arial"/>
          <w:sz w:val="20"/>
          <w:szCs w:val="20"/>
        </w:rPr>
      </w:pPr>
      <w:r w:rsidRPr="0091132F">
        <w:rPr>
          <w:rFonts w:ascii="Arial" w:hAnsi="Arial" w:cs="Arial"/>
          <w:sz w:val="20"/>
          <w:szCs w:val="20"/>
        </w:rPr>
        <w:t xml:space="preserve">This template is offered as a resource which a healthcare provider could use when responding to a letter </w:t>
      </w:r>
      <w:r w:rsidR="00874702">
        <w:rPr>
          <w:rFonts w:ascii="Arial" w:hAnsi="Arial" w:cs="Arial"/>
          <w:sz w:val="20"/>
          <w:szCs w:val="20"/>
        </w:rPr>
        <w:br/>
      </w:r>
      <w:r w:rsidRPr="0091132F">
        <w:rPr>
          <w:rFonts w:ascii="Arial" w:hAnsi="Arial" w:cs="Arial"/>
          <w:sz w:val="20"/>
          <w:szCs w:val="20"/>
        </w:rPr>
        <w:t>of appeal</w:t>
      </w:r>
      <w:r w:rsidR="001D6106">
        <w:rPr>
          <w:rFonts w:ascii="Arial" w:hAnsi="Arial" w:cs="Arial"/>
          <w:sz w:val="20"/>
          <w:szCs w:val="20"/>
        </w:rPr>
        <w:t xml:space="preserve"> where there is a </w:t>
      </w:r>
      <w:r w:rsidRPr="0091132F">
        <w:rPr>
          <w:rFonts w:ascii="Arial" w:hAnsi="Arial" w:cs="Arial"/>
          <w:sz w:val="20"/>
          <w:szCs w:val="20"/>
        </w:rPr>
        <w:t>product change when prescribing AstraZeneca products.</w:t>
      </w:r>
      <w:r w:rsidR="001E104B">
        <w:rPr>
          <w:rFonts w:ascii="Arial" w:hAnsi="Arial" w:cs="Arial"/>
          <w:sz w:val="20"/>
          <w:szCs w:val="20"/>
        </w:rPr>
        <w:t xml:space="preserve"> </w:t>
      </w:r>
      <w:r w:rsidR="001E104B" w:rsidRPr="39DC097C">
        <w:rPr>
          <w:rFonts w:ascii="Arial" w:eastAsia="Arial" w:hAnsi="Arial" w:cs="Arial"/>
          <w:sz w:val="20"/>
          <w:szCs w:val="20"/>
        </w:rPr>
        <w:t xml:space="preserve">As you review the </w:t>
      </w:r>
      <w:r w:rsidR="00874702">
        <w:rPr>
          <w:rFonts w:ascii="Arial" w:eastAsia="Arial" w:hAnsi="Arial" w:cs="Arial"/>
          <w:sz w:val="20"/>
          <w:szCs w:val="20"/>
        </w:rPr>
        <w:br/>
      </w:r>
      <w:r w:rsidR="001E104B" w:rsidRPr="39DC097C">
        <w:rPr>
          <w:rFonts w:ascii="Arial" w:eastAsia="Arial" w:hAnsi="Arial" w:cs="Arial"/>
          <w:sz w:val="20"/>
          <w:szCs w:val="20"/>
        </w:rPr>
        <w:t xml:space="preserve">template below, please note that you will need to populate or provide the information in bracketed pink </w:t>
      </w:r>
      <w:r w:rsidR="009E0BEC">
        <w:rPr>
          <w:rFonts w:ascii="Arial" w:eastAsia="Arial" w:hAnsi="Arial" w:cs="Arial"/>
          <w:sz w:val="20"/>
          <w:szCs w:val="20"/>
        </w:rPr>
        <w:br/>
      </w:r>
      <w:r w:rsidR="001E104B" w:rsidRPr="39DC097C">
        <w:rPr>
          <w:rFonts w:ascii="Arial" w:eastAsia="Arial" w:hAnsi="Arial" w:cs="Arial"/>
          <w:sz w:val="20"/>
          <w:szCs w:val="20"/>
        </w:rPr>
        <w:t>font (</w:t>
      </w:r>
      <w:r w:rsidR="001E104B" w:rsidRPr="00154022">
        <w:rPr>
          <w:rFonts w:ascii="Arial" w:eastAsia="Arial" w:hAnsi="Arial" w:cs="Arial"/>
          <w:color w:val="FF33CC"/>
          <w:sz w:val="20"/>
          <w:szCs w:val="20"/>
        </w:rPr>
        <w:t>[xxx]</w:t>
      </w:r>
      <w:r w:rsidR="001E104B" w:rsidRPr="39DC097C">
        <w:rPr>
          <w:rFonts w:ascii="Arial" w:eastAsia="Arial" w:hAnsi="Arial" w:cs="Arial"/>
          <w:sz w:val="20"/>
          <w:szCs w:val="20"/>
        </w:rPr>
        <w:t>).</w:t>
      </w:r>
      <w:r w:rsidRPr="0091132F">
        <w:rPr>
          <w:rFonts w:ascii="Arial" w:hAnsi="Arial" w:cs="Arial"/>
          <w:sz w:val="20"/>
          <w:szCs w:val="20"/>
        </w:rPr>
        <w:t xml:space="preserve"> </w:t>
      </w:r>
      <w:r w:rsidRPr="0091132F">
        <w:rPr>
          <w:rFonts w:ascii="Arial" w:hAnsi="Arial" w:cs="Arial"/>
          <w:b/>
          <w:bCs/>
          <w:sz w:val="20"/>
          <w:szCs w:val="20"/>
        </w:rPr>
        <w:t xml:space="preserve">Commonly recommended attachments to be included when submitting the completed </w:t>
      </w:r>
      <w:r w:rsidR="009E0BEC">
        <w:rPr>
          <w:rFonts w:ascii="Arial" w:hAnsi="Arial" w:cs="Arial"/>
          <w:b/>
          <w:bCs/>
          <w:sz w:val="20"/>
          <w:szCs w:val="20"/>
        </w:rPr>
        <w:br/>
      </w:r>
      <w:r w:rsidR="001D6106">
        <w:rPr>
          <w:rFonts w:ascii="Arial" w:hAnsi="Arial" w:cs="Arial"/>
          <w:b/>
          <w:bCs/>
          <w:sz w:val="20"/>
          <w:szCs w:val="20"/>
        </w:rPr>
        <w:t xml:space="preserve">appeal </w:t>
      </w:r>
      <w:proofErr w:type="gramStart"/>
      <w:r w:rsidRPr="0091132F">
        <w:rPr>
          <w:rFonts w:ascii="Arial" w:hAnsi="Arial" w:cs="Arial"/>
          <w:b/>
          <w:bCs/>
          <w:sz w:val="20"/>
          <w:szCs w:val="20"/>
        </w:rPr>
        <w:t>are</w:t>
      </w:r>
      <w:proofErr w:type="gramEnd"/>
      <w:r w:rsidRPr="00BA3E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3ECB">
        <w:rPr>
          <w:rFonts w:ascii="Arial" w:eastAsia="Arial" w:hAnsi="Arial" w:cs="Arial"/>
          <w:b/>
          <w:bCs/>
          <w:color w:val="000000" w:themeColor="text1"/>
          <w:sz w:val="20"/>
        </w:rPr>
        <w:t>original claim form, copy of denial or explanation of benefits, and any other additional supporting documents</w:t>
      </w:r>
      <w:r w:rsidRPr="00D408EB">
        <w:rPr>
          <w:rFonts w:ascii="Arial" w:eastAsia="Arial" w:hAnsi="Arial" w:cs="Arial"/>
          <w:b/>
          <w:bCs/>
          <w:color w:val="000000" w:themeColor="text1"/>
          <w:sz w:val="20"/>
        </w:rPr>
        <w:t>.</w:t>
      </w:r>
      <w:r w:rsidRPr="009113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132F">
        <w:rPr>
          <w:rFonts w:ascii="Arial" w:hAnsi="Arial" w:cs="Arial"/>
          <w:sz w:val="20"/>
          <w:szCs w:val="20"/>
        </w:rPr>
        <w:t xml:space="preserve">If you need additional references, please contact the AstraZeneca Information </w:t>
      </w:r>
      <w:r w:rsidR="00CE0BB7">
        <w:rPr>
          <w:rFonts w:ascii="Arial" w:hAnsi="Arial" w:cs="Arial"/>
          <w:sz w:val="20"/>
          <w:szCs w:val="20"/>
        </w:rPr>
        <w:br/>
      </w:r>
      <w:r w:rsidRPr="0091132F">
        <w:rPr>
          <w:rFonts w:ascii="Arial" w:hAnsi="Arial" w:cs="Arial"/>
          <w:sz w:val="20"/>
          <w:szCs w:val="20"/>
        </w:rPr>
        <w:t>Center at 1-800-236-9933.</w:t>
      </w:r>
    </w:p>
    <w:p w14:paraId="2F826880" w14:textId="4769AABD" w:rsidR="00385C72" w:rsidRPr="00385C72" w:rsidRDefault="00385C72">
      <w:pPr>
        <w:rPr>
          <w:rFonts w:ascii="Arial" w:hAnsi="Arial" w:cs="Arial"/>
          <w:b/>
          <w:bCs/>
          <w:sz w:val="20"/>
          <w:szCs w:val="20"/>
        </w:rPr>
      </w:pPr>
    </w:p>
    <w:p w14:paraId="5F2D3869" w14:textId="5EEE6730" w:rsidR="00385C72" w:rsidRDefault="45E5E909">
      <w:pPr>
        <w:rPr>
          <w:rFonts w:ascii="Arial" w:hAnsi="Arial" w:cs="Arial"/>
          <w:b/>
          <w:bCs/>
          <w:sz w:val="20"/>
          <w:szCs w:val="20"/>
        </w:rPr>
      </w:pPr>
      <w:r w:rsidRPr="45E5E909">
        <w:rPr>
          <w:rFonts w:ascii="Arial" w:hAnsi="Arial" w:cs="Arial"/>
          <w:b/>
          <w:bCs/>
          <w:sz w:val="20"/>
          <w:szCs w:val="20"/>
        </w:rPr>
        <w:t>Use of this template does not guarantee reimbursement for the prescribed AstraZeneca product, and is not intended to be a substitute for or an influence on the independent medical judgment of the healthcare provider.</w:t>
      </w:r>
    </w:p>
    <w:p w14:paraId="5EB16A7E" w14:textId="198E9F68" w:rsidR="00096B08" w:rsidRDefault="00096B08">
      <w:pPr>
        <w:rPr>
          <w:rFonts w:ascii="Arial" w:hAnsi="Arial" w:cs="Arial"/>
          <w:b/>
          <w:bCs/>
          <w:sz w:val="20"/>
          <w:szCs w:val="20"/>
        </w:rPr>
      </w:pPr>
    </w:p>
    <w:p w14:paraId="1AC40A9E" w14:textId="1AE46E8D" w:rsidR="00096B08" w:rsidRPr="00096B08" w:rsidRDefault="00096B08" w:rsidP="00096B08">
      <w:pPr>
        <w:spacing w:after="161"/>
        <w:ind w:right="4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IMPORTANT NOTE: This template is intended to be completed by the </w:t>
      </w:r>
      <w:r w:rsidR="00975BB2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atient’s treating physician. Prior to submission, please delete these instructions and complete all sections below.</w:t>
      </w:r>
    </w:p>
    <w:p w14:paraId="671252F7" w14:textId="4726C67B" w:rsidR="45E5E909" w:rsidRDefault="45E5E909" w:rsidP="45E5E909">
      <w:pPr>
        <w:rPr>
          <w:rFonts w:ascii="Arial" w:hAnsi="Arial" w:cs="Arial"/>
          <w:b/>
          <w:bCs/>
          <w:sz w:val="20"/>
          <w:szCs w:val="20"/>
        </w:rPr>
      </w:pPr>
    </w:p>
    <w:p w14:paraId="5E4E30A1" w14:textId="697193D8" w:rsidR="45E5E909" w:rsidRDefault="45E5E909" w:rsidP="45E5E90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B28C0B8" w14:textId="59BA9C8C" w:rsidR="45E5E909" w:rsidRPr="00F5596B" w:rsidRDefault="00D408EB" w:rsidP="45E5E909">
      <w:pPr>
        <w:jc w:val="center"/>
        <w:rPr>
          <w:rFonts w:ascii="Calibri" w:eastAsia="Calibri" w:hAnsi="Calibri" w:cs="Calibri"/>
          <w:i/>
          <w:iCs/>
          <w:color w:val="FF33CC"/>
        </w:rPr>
      </w:pPr>
      <w:r w:rsidRPr="00F5596B">
        <w:rPr>
          <w:rFonts w:ascii="Calibri" w:eastAsia="Calibri" w:hAnsi="Calibri" w:cs="Calibri"/>
          <w:i/>
          <w:iCs/>
          <w:color w:val="FF33CC"/>
        </w:rPr>
        <w:t>[</w:t>
      </w:r>
      <w:r w:rsidR="45E5E909" w:rsidRPr="00F5596B">
        <w:rPr>
          <w:rFonts w:ascii="Calibri" w:eastAsia="Calibri" w:hAnsi="Calibri" w:cs="Calibri"/>
          <w:i/>
          <w:iCs/>
          <w:color w:val="FF33CC"/>
        </w:rPr>
        <w:t>(Healthcare Provider Letterhead)</w:t>
      </w:r>
      <w:r w:rsidRPr="00F5596B">
        <w:rPr>
          <w:rFonts w:ascii="Calibri" w:eastAsia="Calibri" w:hAnsi="Calibri" w:cs="Calibri"/>
          <w:i/>
          <w:iCs/>
          <w:color w:val="FF33CC"/>
        </w:rPr>
        <w:t>]</w:t>
      </w:r>
    </w:p>
    <w:p w14:paraId="156CF2D4" w14:textId="56A7893E" w:rsidR="45E5E909" w:rsidRDefault="45E5E909" w:rsidP="45E5E909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8ABBCF0" w14:textId="7D5007C8" w:rsidR="45E5E909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Date: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[Date]</w:t>
      </w:r>
    </w:p>
    <w:p w14:paraId="02340033" w14:textId="6AD20B05" w:rsidR="45E5E909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Payer Name: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[Payer Name]</w:t>
      </w:r>
    </w:p>
    <w:p w14:paraId="1FF4A6B0" w14:textId="37E4BC3E" w:rsidR="45E5E909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Payer Address: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[Payer Address]</w:t>
      </w:r>
    </w:p>
    <w:p w14:paraId="60DCC073" w14:textId="33411381" w:rsidR="45E5E909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City, State, ZIP Code: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[City, State, Zip code]</w:t>
      </w:r>
    </w:p>
    <w:p w14:paraId="7055AE45" w14:textId="2C22E3AA" w:rsidR="45E5E909" w:rsidRDefault="45E5E909" w:rsidP="45E5E909">
      <w:pPr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Payer Phone and Fax Number: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[Payer Phone and Fax Number]</w:t>
      </w:r>
    </w:p>
    <w:p w14:paraId="4761DEE5" w14:textId="51F73AE6" w:rsidR="45E5E909" w:rsidRDefault="45E5E909" w:rsidP="45E5E90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19C1B29" w14:textId="35993FD1" w:rsidR="45E5E909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Patient Name: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[Patient Name]</w:t>
      </w:r>
    </w:p>
    <w:p w14:paraId="77EA18D6" w14:textId="2D80D4E4" w:rsidR="45E5E909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Patient Date of Birth: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[Patient Date of Birth]</w:t>
      </w:r>
    </w:p>
    <w:p w14:paraId="48884418" w14:textId="464E2891" w:rsidR="45E5E909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Policy Number: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[Policy Number]</w:t>
      </w:r>
    </w:p>
    <w:p w14:paraId="14C0FAD5" w14:textId="0877D9BC" w:rsidR="00101DE4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Group Number: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[Group Number</w:t>
      </w:r>
      <w:r w:rsidR="00B62F91">
        <w:rPr>
          <w:rFonts w:ascii="Arial" w:eastAsia="Arial" w:hAnsi="Arial" w:cs="Arial"/>
          <w:color w:val="FF33CC"/>
          <w:sz w:val="20"/>
          <w:szCs w:val="20"/>
        </w:rPr>
        <w:t>]</w:t>
      </w:r>
    </w:p>
    <w:p w14:paraId="1A7575CF" w14:textId="163222CC" w:rsidR="45E5E909" w:rsidRDefault="45E5E909" w:rsidP="45E5E909">
      <w:pPr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</w:p>
    <w:p w14:paraId="0BA9AB4B" w14:textId="57FE9DE8" w:rsidR="45E5E909" w:rsidRDefault="45E5E909" w:rsidP="00172664">
      <w:pPr>
        <w:ind w:left="-5" w:right="-279" w:hanging="10"/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RE: Appeal Request for </w:t>
      </w:r>
      <w:r w:rsidR="00D408EB"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SAPHNEL</w:t>
      </w:r>
      <w:r w:rsidR="00D408EB" w:rsidRPr="00BA3EC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</w:t>
      </w:r>
      <w:r w:rsidR="00C63A61" w:rsidRPr="00BA3ECB"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perscript"/>
        </w:rPr>
        <w:t>™</w:t>
      </w:r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D408EB" w:rsidRPr="00D408EB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anifrolumab-fnia</w:t>
      </w:r>
      <w:proofErr w:type="spellEnd"/>
      <w:r w:rsidRPr="45E5E90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) </w:t>
      </w:r>
      <w:r w:rsidR="00594DFE" w:rsidRPr="00594DF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injection, for intravenous use 300 mg/2</w:t>
      </w:r>
      <w:r w:rsidR="0069568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94DFE" w:rsidRPr="00594DF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mL</w:t>
      </w:r>
    </w:p>
    <w:p w14:paraId="7077DD6B" w14:textId="394A98BC" w:rsidR="45E5E909" w:rsidRDefault="45E5E909" w:rsidP="45E5E909">
      <w:pPr>
        <w:ind w:left="-5" w:hanging="10"/>
        <w:rPr>
          <w:rFonts w:ascii="Arial" w:eastAsia="Arial" w:hAnsi="Arial" w:cs="Arial"/>
          <w:color w:val="000000" w:themeColor="text1"/>
        </w:rPr>
      </w:pPr>
    </w:p>
    <w:p w14:paraId="25331AE4" w14:textId="5892B0D8" w:rsidR="45E5E909" w:rsidRDefault="45E5E909" w:rsidP="45E5E909">
      <w:pPr>
        <w:spacing w:after="5"/>
        <w:ind w:left="-5" w:hanging="10"/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Dear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[Name of the Contact Person at the Payer]</w:t>
      </w:r>
      <w:r w:rsidR="0027183D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964ED6D" w14:textId="7442CE94" w:rsidR="45E5E909" w:rsidRDefault="45E5E909" w:rsidP="45E5E90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3393B56" w14:textId="43BA9E5E" w:rsidR="45E5E909" w:rsidRDefault="45E5E909" w:rsidP="00695680">
      <w:pPr>
        <w:spacing w:after="1"/>
        <w:ind w:left="-5" w:right="-138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I am writing on behalf of my </w:t>
      </w:r>
      <w:r w:rsidR="00103984" w:rsidRPr="00103984">
        <w:rPr>
          <w:rFonts w:ascii="Arial" w:eastAsia="Arial" w:hAnsi="Arial" w:cs="Arial"/>
          <w:color w:val="000000" w:themeColor="text1"/>
          <w:sz w:val="20"/>
          <w:szCs w:val="20"/>
        </w:rPr>
        <w:t>patient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[Patient Name]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, to appeal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[Name of Health Insurance Company]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’s decision to deny coverage for </w:t>
      </w:r>
      <w:r w:rsidR="00D408EB" w:rsidRPr="45E5E909">
        <w:rPr>
          <w:rFonts w:ascii="Arial" w:eastAsia="Arial" w:hAnsi="Arial" w:cs="Arial"/>
          <w:color w:val="000000" w:themeColor="text1"/>
          <w:sz w:val="20"/>
          <w:szCs w:val="20"/>
        </w:rPr>
        <w:t>SAPHNEL</w:t>
      </w:r>
      <w:r w:rsidR="00D408EB" w:rsidRPr="00BA3ECB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="00C63A61" w:rsidRPr="00BA3ECB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™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408EB" w:rsidRPr="00D408EB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proofErr w:type="spellStart"/>
      <w:r w:rsidR="00D408EB" w:rsidRPr="00D408EB">
        <w:rPr>
          <w:rFonts w:ascii="Arial" w:eastAsia="Arial" w:hAnsi="Arial" w:cs="Arial"/>
          <w:color w:val="000000" w:themeColor="text1"/>
          <w:sz w:val="20"/>
          <w:szCs w:val="20"/>
        </w:rPr>
        <w:t>anifrolumab-fnia</w:t>
      </w:r>
      <w:proofErr w:type="spellEnd"/>
      <w:r w:rsidR="00D408EB" w:rsidRPr="00D408EB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001450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45049" w:rsidRPr="00145049">
        <w:rPr>
          <w:rFonts w:ascii="Arial" w:eastAsia="Arial" w:hAnsi="Arial" w:cs="Arial"/>
          <w:color w:val="000000" w:themeColor="text1"/>
          <w:sz w:val="20"/>
          <w:szCs w:val="20"/>
        </w:rPr>
        <w:t>injection, for intravenous use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 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which is prescribed to treat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[Approved indication for prescription]</w:t>
      </w:r>
      <w:r w:rsidRPr="45E5E90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It is my understanding based on your letter of denial dated,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[Date]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>, that coverage has been denied for the following reason(s),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 [List the Specific Reason(s) for the Denial as Stated in the Denial Letter]</w:t>
      </w:r>
      <w:r w:rsidR="00D408EB" w:rsidRPr="00D408E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84319FF" w14:textId="6ED24AD3" w:rsidR="45E5E909" w:rsidRDefault="45E5E909" w:rsidP="45E5E909">
      <w:pPr>
        <w:rPr>
          <w:rFonts w:ascii="Arial" w:hAnsi="Arial" w:cs="Arial"/>
          <w:b/>
          <w:bCs/>
          <w:sz w:val="20"/>
          <w:szCs w:val="20"/>
        </w:rPr>
      </w:pPr>
    </w:p>
    <w:p w14:paraId="3AD99525" w14:textId="18340908" w:rsidR="45E5E909" w:rsidRDefault="45E5E909" w:rsidP="00273A81">
      <w:pPr>
        <w:spacing w:after="1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FF33CC"/>
          <w:sz w:val="20"/>
          <w:szCs w:val="20"/>
        </w:rPr>
        <w:t>[Patient Name]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is a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[age]</w:t>
      </w:r>
      <w:r w:rsidR="00A3567A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>year</w:t>
      </w:r>
      <w:r w:rsidR="00A3567A">
        <w:rPr>
          <w:rFonts w:ascii="Arial" w:eastAsia="Arial" w:hAnsi="Arial" w:cs="Arial"/>
          <w:color w:val="000000" w:themeColor="text1"/>
          <w:sz w:val="20"/>
          <w:szCs w:val="20"/>
        </w:rPr>
        <w:t>-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old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[gender]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who has been under treatment for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[diagnosis]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since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[date]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="0078532B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The treatment regimen has included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[list past and/or existing treatment and </w:t>
      </w:r>
      <w:r w:rsidR="00E10E2B">
        <w:rPr>
          <w:rFonts w:ascii="Arial" w:eastAsia="Arial" w:hAnsi="Arial" w:cs="Arial"/>
          <w:color w:val="FF33CC"/>
          <w:sz w:val="20"/>
          <w:szCs w:val="20"/>
        </w:rPr>
        <w:t>p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atient’s response to treatment]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3132C2">
        <w:rPr>
          <w:rFonts w:ascii="Arial" w:eastAsia="Arial" w:hAnsi="Arial" w:cs="Arial"/>
          <w:color w:val="000000" w:themeColor="text1"/>
          <w:sz w:val="20"/>
          <w:szCs w:val="20"/>
        </w:rPr>
        <w:t xml:space="preserve"> Despite these measures, </w:t>
      </w:r>
      <w:r w:rsidR="003132C2" w:rsidRPr="45E5E909">
        <w:rPr>
          <w:rFonts w:ascii="Arial" w:eastAsia="Arial" w:hAnsi="Arial" w:cs="Arial"/>
          <w:color w:val="FF33CC"/>
          <w:sz w:val="20"/>
          <w:szCs w:val="20"/>
        </w:rPr>
        <w:t>[</w:t>
      </w:r>
      <w:r w:rsidR="003132C2">
        <w:rPr>
          <w:rFonts w:ascii="Arial" w:eastAsia="Arial" w:hAnsi="Arial" w:cs="Arial"/>
          <w:color w:val="FF33CC"/>
          <w:sz w:val="20"/>
          <w:szCs w:val="20"/>
        </w:rPr>
        <w:t>describe treatment outcome]</w:t>
      </w:r>
      <w:r w:rsidR="003132C2" w:rsidRPr="00D408E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FF98215" w14:textId="543C4190" w:rsidR="00C047B2" w:rsidRDefault="00C047B2" w:rsidP="00273A81">
      <w:pPr>
        <w:spacing w:after="1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</w:p>
    <w:p w14:paraId="3F924BF0" w14:textId="4D80611E" w:rsidR="00522BD7" w:rsidRDefault="00C047B2" w:rsidP="00273A81">
      <w:pPr>
        <w:spacing w:after="1"/>
        <w:ind w:left="-5" w:hanging="10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[Patient Name]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BF1AB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ha</w:t>
      </w:r>
      <w:r w:rsidR="00367A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[</w:t>
      </w:r>
      <w:r w:rsidR="00367A6E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 xml:space="preserve">describe symptoms </w:t>
      </w:r>
      <w:r w:rsidR="008B3BDA" w:rsidRPr="008B3BDA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disease</w:t>
      </w:r>
      <w:r w:rsidR="00367A6E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 xml:space="preserve"> history] </w:t>
      </w:r>
      <w:r w:rsidR="00367A6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for which I started them on </w:t>
      </w:r>
      <w:r w:rsidR="00367A6E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[</w:t>
      </w:r>
      <w:r w:rsidR="00522BD7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alternate Brand (R) (generic) name]</w:t>
      </w:r>
      <w:r w:rsidR="00522BD7" w:rsidRPr="00154022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522BD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Since starting </w:t>
      </w:r>
      <w:r w:rsidR="00522BD7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 xml:space="preserve">[alternate Brand (R) (generic) name] </w:t>
      </w:r>
      <w:r w:rsidR="00522BD7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their </w:t>
      </w:r>
      <w:r w:rsidR="00522BD7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[</w:t>
      </w:r>
      <w:r w:rsidR="00F4590E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 xml:space="preserve">list the effects of using </w:t>
      </w:r>
      <w:r w:rsidR="00E37F48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br/>
      </w:r>
      <w:r w:rsidR="00F4590E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current product to support need for change</w:t>
      </w:r>
      <w:r w:rsidR="00522BD7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]</w:t>
      </w:r>
      <w:r w:rsidR="00F4590E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 xml:space="preserve"> </w:t>
      </w:r>
      <w:r w:rsidR="00F4590E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and</w:t>
      </w:r>
      <w:r w:rsidR="00FC434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believe they would benefit f</w:t>
      </w:r>
      <w:r w:rsidR="001D6106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="00FC434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om the use of S</w:t>
      </w:r>
      <w:r w:rsidR="007F079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APHNELO</w:t>
      </w:r>
      <w:r w:rsidR="00FC434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C434D">
        <w:rPr>
          <w:rStyle w:val="normaltextrun"/>
          <w:rFonts w:ascii="Arial" w:hAnsi="Arial" w:cs="Arial"/>
          <w:color w:val="FF33CC"/>
          <w:sz w:val="20"/>
          <w:szCs w:val="20"/>
          <w:shd w:val="clear" w:color="auto" w:fill="FFFFFF"/>
        </w:rPr>
        <w:t>[list preferred outcome]</w:t>
      </w:r>
      <w:r w:rsidR="00FC434D" w:rsidRPr="00154022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36A726D" w14:textId="4D6BC793" w:rsidR="45E5E909" w:rsidRDefault="45E5E909" w:rsidP="45E5E909">
      <w:pPr>
        <w:spacing w:after="1"/>
        <w:ind w:left="-5" w:hanging="1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26458B9" w14:textId="220B5D6E" w:rsidR="45E5E909" w:rsidRDefault="45E5E909" w:rsidP="45E5E909">
      <w:pPr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Once approved for S</w:t>
      </w:r>
      <w:r w:rsidR="007F0794">
        <w:rPr>
          <w:rFonts w:ascii="Arial" w:eastAsia="Arial" w:hAnsi="Arial" w:cs="Arial"/>
          <w:color w:val="000000" w:themeColor="text1"/>
          <w:sz w:val="20"/>
          <w:szCs w:val="20"/>
        </w:rPr>
        <w:t>APHNELO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, I will discontinue prescription of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[alternate Brand (R) (generic) Name] 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and the </w:t>
      </w:r>
      <w:r w:rsidR="00E10E2B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atient will not be receiving more than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[list drug and drug type]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F340574" w14:textId="41B37C8B" w:rsidR="45E5E909" w:rsidRDefault="45E5E909" w:rsidP="45E5E909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877476F" w14:textId="7870E6CD" w:rsidR="45E5E909" w:rsidRDefault="45E5E909" w:rsidP="45E5E909">
      <w:pPr>
        <w:spacing w:after="5"/>
        <w:ind w:left="-5" w:hanging="10"/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>Please see the accompanying enclosures and documentation from my office demonstrating the medical necessity of S</w:t>
      </w:r>
      <w:r w:rsidR="007F0794">
        <w:rPr>
          <w:rFonts w:ascii="Arial" w:eastAsia="Arial" w:hAnsi="Arial" w:cs="Arial"/>
          <w:color w:val="000000" w:themeColor="text1"/>
          <w:sz w:val="20"/>
          <w:szCs w:val="20"/>
        </w:rPr>
        <w:t>APHNELO</w:t>
      </w:r>
      <w:r w:rsidR="0001216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012162" w:rsidRPr="00012162">
        <w:rPr>
          <w:rFonts w:ascii="Arial" w:eastAsia="Arial" w:hAnsi="Arial" w:cs="Arial"/>
          <w:color w:val="000000" w:themeColor="text1"/>
          <w:sz w:val="20"/>
          <w:szCs w:val="20"/>
        </w:rPr>
        <w:t>injection, for intravenous use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>. I</w:t>
      </w:r>
      <w:r w:rsidR="00E87BCB">
        <w:rPr>
          <w:rFonts w:ascii="Arial" w:eastAsia="Arial" w:hAnsi="Arial" w:cs="Arial"/>
          <w:color w:val="000000" w:themeColor="text1"/>
          <w:sz w:val="20"/>
          <w:szCs w:val="20"/>
        </w:rPr>
        <w:t xml:space="preserve"> would appreciate a prompt review of this information and authorization of S</w:t>
      </w:r>
      <w:r w:rsidR="007F0794">
        <w:rPr>
          <w:rFonts w:ascii="Arial" w:eastAsia="Arial" w:hAnsi="Arial" w:cs="Arial"/>
          <w:color w:val="000000" w:themeColor="text1"/>
          <w:sz w:val="20"/>
          <w:szCs w:val="20"/>
        </w:rPr>
        <w:t>APHNELO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. If you have further questions or </w:t>
      </w:r>
      <w:proofErr w:type="gramStart"/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>you require</w:t>
      </w:r>
      <w:proofErr w:type="gramEnd"/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additional information</w:t>
      </w:r>
      <w:r w:rsidR="008C134B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please contact me at 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>[Physician Phone Number]</w:t>
      </w: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1B40AE4A" w14:textId="2D070B0A" w:rsidR="45E5E909" w:rsidRDefault="45E5E909" w:rsidP="45E5E909">
      <w:pPr>
        <w:spacing w:after="5"/>
        <w:ind w:left="-5" w:hanging="1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DD924E" w14:textId="21F5D705" w:rsidR="45E5E909" w:rsidRDefault="45E5E909" w:rsidP="45E5E909">
      <w:pPr>
        <w:spacing w:after="1"/>
        <w:ind w:left="-5" w:hanging="10"/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Thank you in advance for your immediate attention to this written appeal. </w:t>
      </w:r>
    </w:p>
    <w:p w14:paraId="7235FADE" w14:textId="50F9EE23" w:rsidR="45E5E909" w:rsidRDefault="45E5E909" w:rsidP="45E5E90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14035459" w14:textId="726F0E46" w:rsidR="45E5E909" w:rsidRDefault="45E5E909" w:rsidP="45E5E90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Sincerely, </w:t>
      </w:r>
    </w:p>
    <w:p w14:paraId="15493735" w14:textId="363D5EC5" w:rsidR="45E5E909" w:rsidRDefault="45E5E909" w:rsidP="45E5E909">
      <w:pPr>
        <w:spacing w:after="5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[Physician’s Name] </w:t>
      </w:r>
    </w:p>
    <w:p w14:paraId="5233BAA0" w14:textId="5B5E0B71" w:rsidR="45E5E909" w:rsidRDefault="45E5E909" w:rsidP="45E5E909">
      <w:pPr>
        <w:spacing w:after="5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[Physician’s Practice Name] </w:t>
      </w:r>
    </w:p>
    <w:p w14:paraId="69245C75" w14:textId="4A5552EF" w:rsidR="45E5E909" w:rsidRDefault="45E5E909" w:rsidP="45E5E909">
      <w:pPr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 </w:t>
      </w:r>
    </w:p>
    <w:p w14:paraId="64DDB36A" w14:textId="64C0B8E4" w:rsidR="45E5E909" w:rsidRDefault="45E5E909" w:rsidP="45E5E909">
      <w:pPr>
        <w:spacing w:after="1"/>
        <w:ind w:left="-5" w:hanging="10"/>
        <w:rPr>
          <w:rFonts w:ascii="Arial" w:eastAsia="Arial" w:hAnsi="Arial" w:cs="Arial"/>
          <w:color w:val="000000" w:themeColor="text1"/>
          <w:sz w:val="20"/>
          <w:szCs w:val="20"/>
        </w:rPr>
      </w:pPr>
      <w:r w:rsidRPr="45E5E909">
        <w:rPr>
          <w:rFonts w:ascii="Arial" w:eastAsia="Arial" w:hAnsi="Arial" w:cs="Arial"/>
          <w:color w:val="000000" w:themeColor="text1"/>
          <w:sz w:val="20"/>
          <w:szCs w:val="20"/>
        </w:rPr>
        <w:t xml:space="preserve">References  </w:t>
      </w:r>
    </w:p>
    <w:p w14:paraId="12EE9130" w14:textId="7CBE0F25" w:rsidR="45E5E909" w:rsidRDefault="45E5E909" w:rsidP="45E5E909">
      <w:pPr>
        <w:spacing w:after="5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FF33CC"/>
          <w:sz w:val="20"/>
          <w:szCs w:val="20"/>
        </w:rPr>
        <w:t>[Include S</w:t>
      </w:r>
      <w:r w:rsidR="007F0794">
        <w:rPr>
          <w:rFonts w:ascii="Arial" w:eastAsia="Arial" w:hAnsi="Arial" w:cs="Arial"/>
          <w:color w:val="FF33CC"/>
          <w:sz w:val="20"/>
          <w:szCs w:val="20"/>
        </w:rPr>
        <w:t>APHNELO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 PI]  </w:t>
      </w:r>
    </w:p>
    <w:p w14:paraId="10784918" w14:textId="61D04DB0" w:rsidR="45E5E909" w:rsidRDefault="45E5E909" w:rsidP="45E5E909">
      <w:pPr>
        <w:spacing w:after="5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FF33CC"/>
          <w:sz w:val="20"/>
          <w:szCs w:val="20"/>
        </w:rPr>
        <w:t>[Include other relevant references and publications regarding S</w:t>
      </w:r>
      <w:r w:rsidR="007F0794">
        <w:rPr>
          <w:rFonts w:ascii="Arial" w:eastAsia="Arial" w:hAnsi="Arial" w:cs="Arial"/>
          <w:color w:val="FF33CC"/>
          <w:sz w:val="20"/>
          <w:szCs w:val="20"/>
        </w:rPr>
        <w:t>APHNELO</w:t>
      </w:r>
      <w:r w:rsidRPr="45E5E909">
        <w:rPr>
          <w:rFonts w:ascii="Arial" w:eastAsia="Arial" w:hAnsi="Arial" w:cs="Arial"/>
          <w:color w:val="FF33CC"/>
          <w:sz w:val="20"/>
          <w:szCs w:val="20"/>
        </w:rPr>
        <w:t xml:space="preserve">] </w:t>
      </w:r>
    </w:p>
    <w:p w14:paraId="771F0736" w14:textId="3B2FD6F6" w:rsidR="45E5E909" w:rsidRDefault="45E5E909" w:rsidP="45E5E909">
      <w:pPr>
        <w:spacing w:after="5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45E5E909">
        <w:rPr>
          <w:rFonts w:ascii="Arial" w:eastAsia="Arial" w:hAnsi="Arial" w:cs="Arial"/>
          <w:color w:val="FF33CC"/>
          <w:sz w:val="20"/>
          <w:szCs w:val="20"/>
        </w:rPr>
        <w:t>[Clinical notes &amp; lab results]</w:t>
      </w:r>
    </w:p>
    <w:p w14:paraId="35566612" w14:textId="403977BC" w:rsidR="00663502" w:rsidRPr="00663502" w:rsidRDefault="00663502" w:rsidP="45E5E909">
      <w:pPr>
        <w:spacing w:after="5"/>
        <w:ind w:left="-5" w:hanging="10"/>
        <w:rPr>
          <w:rFonts w:ascii="Arial" w:eastAsia="Arial" w:hAnsi="Arial" w:cs="Arial"/>
          <w:color w:val="FF33CC"/>
          <w:sz w:val="20"/>
          <w:szCs w:val="20"/>
        </w:rPr>
      </w:pPr>
      <w:r w:rsidRPr="00663502">
        <w:rPr>
          <w:rFonts w:ascii="Arial" w:hAnsi="Arial" w:cs="Arial"/>
          <w:color w:val="FF33CC"/>
          <w:sz w:val="20"/>
          <w:szCs w:val="20"/>
        </w:rPr>
        <w:t>[List of medications provided including, dosages, dates used, and if samples were given]</w:t>
      </w:r>
    </w:p>
    <w:p w14:paraId="7E2CBE26" w14:textId="0F13FFBD" w:rsidR="45E5E909" w:rsidRDefault="45E5E909" w:rsidP="45E5E909">
      <w:pPr>
        <w:rPr>
          <w:rFonts w:ascii="Arial" w:eastAsia="Arial" w:hAnsi="Arial" w:cs="Arial"/>
          <w:color w:val="000000" w:themeColor="text1"/>
        </w:rPr>
      </w:pPr>
    </w:p>
    <w:p w14:paraId="7D6990F2" w14:textId="364D58A0" w:rsidR="45E5E909" w:rsidRDefault="45E5E909" w:rsidP="45E5E909">
      <w:pPr>
        <w:rPr>
          <w:rFonts w:ascii="Arial" w:eastAsia="Arial" w:hAnsi="Arial" w:cs="Arial"/>
          <w:color w:val="FF33CC"/>
          <w:sz w:val="20"/>
          <w:szCs w:val="20"/>
        </w:rPr>
      </w:pPr>
    </w:p>
    <w:p w14:paraId="504DCB5D" w14:textId="77777777" w:rsidR="0008010F" w:rsidRPr="00154022" w:rsidRDefault="0008010F" w:rsidP="45E5E909">
      <w:pPr>
        <w:rPr>
          <w:rFonts w:ascii="Arial" w:eastAsia="Arial" w:hAnsi="Arial" w:cs="Arial"/>
          <w:color w:val="EC008C"/>
          <w:sz w:val="20"/>
          <w:szCs w:val="20"/>
        </w:rPr>
      </w:pPr>
    </w:p>
    <w:sectPr w:rsidR="0008010F" w:rsidRPr="00154022" w:rsidSect="00EE6E4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B346" w14:textId="77777777" w:rsidR="00560054" w:rsidRDefault="00560054" w:rsidP="00154022">
      <w:r>
        <w:separator/>
      </w:r>
    </w:p>
  </w:endnote>
  <w:endnote w:type="continuationSeparator" w:id="0">
    <w:p w14:paraId="77902B81" w14:textId="77777777" w:rsidR="00560054" w:rsidRDefault="00560054" w:rsidP="0015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161D" w14:textId="0CD75BE2" w:rsidR="00154022" w:rsidRPr="00154022" w:rsidRDefault="00154022" w:rsidP="00154022">
    <w:pPr>
      <w:spacing w:before="15"/>
      <w:ind w:left="20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©2021</w:t>
    </w:r>
    <w:r>
      <w:rPr>
        <w:rFonts w:ascii="Arial" w:hAnsi="Arial"/>
        <w:spacing w:val="-2"/>
        <w:sz w:val="20"/>
      </w:rPr>
      <w:t xml:space="preserve"> </w:t>
    </w:r>
    <w:r>
      <w:rPr>
        <w:rFonts w:ascii="Arial" w:hAnsi="Arial"/>
        <w:sz w:val="20"/>
      </w:rPr>
      <w:t>AstraZeneca.</w:t>
    </w:r>
    <w:r>
      <w:rPr>
        <w:rFonts w:ascii="Arial" w:hAnsi="Arial"/>
        <w:spacing w:val="-2"/>
        <w:sz w:val="20"/>
      </w:rPr>
      <w:t xml:space="preserve"> </w:t>
    </w:r>
    <w:r>
      <w:rPr>
        <w:rFonts w:ascii="Arial" w:hAnsi="Arial"/>
        <w:sz w:val="20"/>
      </w:rPr>
      <w:t>All</w:t>
    </w:r>
    <w:r>
      <w:rPr>
        <w:rFonts w:ascii="Arial" w:hAnsi="Arial"/>
        <w:spacing w:val="-3"/>
        <w:sz w:val="20"/>
      </w:rPr>
      <w:t xml:space="preserve"> </w:t>
    </w:r>
    <w:r>
      <w:rPr>
        <w:rFonts w:ascii="Arial" w:hAnsi="Arial"/>
        <w:sz w:val="20"/>
      </w:rPr>
      <w:t>rights</w:t>
    </w:r>
    <w:r>
      <w:rPr>
        <w:rFonts w:ascii="Arial" w:hAnsi="Arial"/>
        <w:spacing w:val="-1"/>
        <w:sz w:val="20"/>
      </w:rPr>
      <w:t xml:space="preserve"> </w:t>
    </w:r>
    <w:r>
      <w:rPr>
        <w:rFonts w:ascii="Arial" w:hAnsi="Arial"/>
        <w:sz w:val="20"/>
      </w:rPr>
      <w:t>reserved.</w:t>
    </w:r>
    <w:r>
      <w:rPr>
        <w:rFonts w:ascii="Arial" w:hAnsi="Arial"/>
        <w:spacing w:val="-2"/>
        <w:sz w:val="20"/>
      </w:rPr>
      <w:t xml:space="preserve"> </w:t>
    </w:r>
    <w:r w:rsidRPr="00154022">
      <w:rPr>
        <w:rFonts w:ascii="Arial" w:hAnsi="Arial"/>
        <w:sz w:val="20"/>
      </w:rPr>
      <w:t>US-54446</w:t>
    </w:r>
    <w:r>
      <w:rPr>
        <w:rFonts w:ascii="Arial" w:hAnsi="Arial"/>
        <w:sz w:val="20"/>
      </w:rPr>
      <w:t xml:space="preserve"> Last</w:t>
    </w:r>
    <w:r>
      <w:rPr>
        <w:rFonts w:ascii="Arial" w:hAnsi="Arial"/>
        <w:spacing w:val="-1"/>
        <w:sz w:val="20"/>
      </w:rPr>
      <w:t xml:space="preserve"> </w:t>
    </w:r>
    <w:r>
      <w:rPr>
        <w:rFonts w:ascii="Arial" w:hAnsi="Arial"/>
        <w:sz w:val="20"/>
      </w:rPr>
      <w:t>Updated</w:t>
    </w:r>
    <w:r>
      <w:rPr>
        <w:rFonts w:ascii="Arial" w:hAnsi="Arial"/>
        <w:spacing w:val="-2"/>
        <w:sz w:val="20"/>
      </w:rPr>
      <w:t xml:space="preserve"> </w:t>
    </w:r>
    <w:r>
      <w:rPr>
        <w:rFonts w:ascii="Arial" w:hAnsi="Arial"/>
        <w:sz w:val="20"/>
      </w:rPr>
      <w:t>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6C34" w14:textId="77777777" w:rsidR="00560054" w:rsidRDefault="00560054" w:rsidP="00154022">
      <w:r>
        <w:separator/>
      </w:r>
    </w:p>
  </w:footnote>
  <w:footnote w:type="continuationSeparator" w:id="0">
    <w:p w14:paraId="2268A559" w14:textId="77777777" w:rsidR="00560054" w:rsidRDefault="00560054" w:rsidP="0015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12162"/>
    <w:rsid w:val="0008010F"/>
    <w:rsid w:val="00096B08"/>
    <w:rsid w:val="000A207A"/>
    <w:rsid w:val="000B7299"/>
    <w:rsid w:val="000E60D5"/>
    <w:rsid w:val="00101DE4"/>
    <w:rsid w:val="00103984"/>
    <w:rsid w:val="00145049"/>
    <w:rsid w:val="00154022"/>
    <w:rsid w:val="00172664"/>
    <w:rsid w:val="001D6106"/>
    <w:rsid w:val="001E104B"/>
    <w:rsid w:val="0027183D"/>
    <w:rsid w:val="00273A81"/>
    <w:rsid w:val="00283085"/>
    <w:rsid w:val="0029141E"/>
    <w:rsid w:val="003132C2"/>
    <w:rsid w:val="0035527C"/>
    <w:rsid w:val="00367A6E"/>
    <w:rsid w:val="00385C72"/>
    <w:rsid w:val="003B5157"/>
    <w:rsid w:val="003B671F"/>
    <w:rsid w:val="003E1013"/>
    <w:rsid w:val="003E233E"/>
    <w:rsid w:val="004B17A9"/>
    <w:rsid w:val="004F3F19"/>
    <w:rsid w:val="00522BD7"/>
    <w:rsid w:val="00560054"/>
    <w:rsid w:val="00575142"/>
    <w:rsid w:val="00594DFE"/>
    <w:rsid w:val="00646D5E"/>
    <w:rsid w:val="00663502"/>
    <w:rsid w:val="00695680"/>
    <w:rsid w:val="0071460A"/>
    <w:rsid w:val="007778B1"/>
    <w:rsid w:val="0078532B"/>
    <w:rsid w:val="007F0794"/>
    <w:rsid w:val="007F21C4"/>
    <w:rsid w:val="0084053A"/>
    <w:rsid w:val="008516B9"/>
    <w:rsid w:val="00874702"/>
    <w:rsid w:val="008A10BD"/>
    <w:rsid w:val="008B3BDA"/>
    <w:rsid w:val="008C134B"/>
    <w:rsid w:val="008C2A89"/>
    <w:rsid w:val="0091132F"/>
    <w:rsid w:val="00975BB2"/>
    <w:rsid w:val="009801E6"/>
    <w:rsid w:val="009B5CAF"/>
    <w:rsid w:val="009D1422"/>
    <w:rsid w:val="009E0BEC"/>
    <w:rsid w:val="00A03B90"/>
    <w:rsid w:val="00A3567A"/>
    <w:rsid w:val="00B46502"/>
    <w:rsid w:val="00B62F91"/>
    <w:rsid w:val="00B64525"/>
    <w:rsid w:val="00BA3ECB"/>
    <w:rsid w:val="00BA5DD2"/>
    <w:rsid w:val="00BF1AB3"/>
    <w:rsid w:val="00C047B2"/>
    <w:rsid w:val="00C457B8"/>
    <w:rsid w:val="00C63A61"/>
    <w:rsid w:val="00C655FE"/>
    <w:rsid w:val="00C67439"/>
    <w:rsid w:val="00CE0BB7"/>
    <w:rsid w:val="00D1010D"/>
    <w:rsid w:val="00D25631"/>
    <w:rsid w:val="00D31E05"/>
    <w:rsid w:val="00D408EB"/>
    <w:rsid w:val="00DB5F48"/>
    <w:rsid w:val="00E10E2B"/>
    <w:rsid w:val="00E17B1D"/>
    <w:rsid w:val="00E37F48"/>
    <w:rsid w:val="00E52865"/>
    <w:rsid w:val="00E87BCB"/>
    <w:rsid w:val="00EC57F6"/>
    <w:rsid w:val="00EE6E42"/>
    <w:rsid w:val="00F4590E"/>
    <w:rsid w:val="00F5596B"/>
    <w:rsid w:val="00F55C99"/>
    <w:rsid w:val="00F66D77"/>
    <w:rsid w:val="00F9031E"/>
    <w:rsid w:val="00FC434D"/>
    <w:rsid w:val="45E5E909"/>
    <w:rsid w:val="78E3E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047B2"/>
  </w:style>
  <w:style w:type="character" w:customStyle="1" w:styleId="eop">
    <w:name w:val="eop"/>
    <w:basedOn w:val="DefaultParagraphFont"/>
    <w:rsid w:val="00C047B2"/>
  </w:style>
  <w:style w:type="paragraph" w:styleId="BalloonText">
    <w:name w:val="Balloon Text"/>
    <w:basedOn w:val="Normal"/>
    <w:link w:val="BalloonTextChar"/>
    <w:uiPriority w:val="99"/>
    <w:semiHidden/>
    <w:unhideWhenUsed/>
    <w:rsid w:val="00F55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4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022"/>
  </w:style>
  <w:style w:type="paragraph" w:styleId="Footer">
    <w:name w:val="footer"/>
    <w:basedOn w:val="Normal"/>
    <w:link w:val="FooterChar"/>
    <w:uiPriority w:val="99"/>
    <w:unhideWhenUsed/>
    <w:rsid w:val="00154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Dayalan, Karthick</cp:lastModifiedBy>
  <cp:revision>2</cp:revision>
  <cp:lastPrinted>2021-06-28T11:16:00Z</cp:lastPrinted>
  <dcterms:created xsi:type="dcterms:W3CDTF">2021-07-31T12:25:00Z</dcterms:created>
  <dcterms:modified xsi:type="dcterms:W3CDTF">2021-07-31T12:25:00Z</dcterms:modified>
</cp:coreProperties>
</file>